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796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</w:p>
    <w:p w:rsidR="00CD607C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8320E4D">
            <wp:extent cx="633730" cy="5854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5796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</w:p>
    <w:p w:rsidR="00CD607C" w:rsidRDefault="00CD607C" w:rsidP="00CD607C">
      <w:pPr>
        <w:ind w:right="1"/>
        <w:jc w:val="center"/>
        <w:rPr>
          <w:b/>
          <w:sz w:val="28"/>
          <w:szCs w:val="28"/>
        </w:rPr>
      </w:pPr>
      <w:r w:rsidRPr="009A5796">
        <w:rPr>
          <w:b/>
          <w:sz w:val="28"/>
          <w:szCs w:val="28"/>
        </w:rPr>
        <w:t>СОВЕТ ДЕПУТАТОВ ГОРОДА НОВОСИБИРСКА</w:t>
      </w:r>
    </w:p>
    <w:p w:rsidR="009A5796" w:rsidRPr="00880C0B" w:rsidRDefault="009A5796" w:rsidP="00CD607C">
      <w:pPr>
        <w:ind w:right="1"/>
        <w:jc w:val="center"/>
        <w:rPr>
          <w:b/>
          <w:sz w:val="28"/>
          <w:szCs w:val="28"/>
        </w:rPr>
      </w:pPr>
    </w:p>
    <w:p w:rsidR="001F4F7F" w:rsidRPr="00880C0B" w:rsidRDefault="001F4F7F" w:rsidP="001F4F7F">
      <w:pPr>
        <w:pStyle w:val="a6"/>
        <w:rPr>
          <w:sz w:val="22"/>
          <w:szCs w:val="22"/>
        </w:rPr>
      </w:pPr>
      <w:r w:rsidRPr="00880C0B">
        <w:rPr>
          <w:sz w:val="22"/>
          <w:szCs w:val="22"/>
        </w:rPr>
        <w:t xml:space="preserve">ПОСТОЯННАЯ КОМИССИЯ </w:t>
      </w:r>
      <w:r w:rsidR="00420221" w:rsidRPr="00880C0B">
        <w:rPr>
          <w:sz w:val="22"/>
          <w:szCs w:val="22"/>
        </w:rPr>
        <w:t>ПО РАЗВИТИЮ ПРЕ</w:t>
      </w:r>
      <w:r w:rsidRPr="00880C0B">
        <w:rPr>
          <w:sz w:val="22"/>
          <w:szCs w:val="22"/>
        </w:rPr>
        <w:t>ДПРИНИМАТЕЛЬСТВА, ПОТРЕБИТЕЛЬСКОГО РЫНКА И НАРУЖНОЙ РЕКЛАМЫ</w:t>
      </w:r>
    </w:p>
    <w:p w:rsidR="00403416" w:rsidRPr="00880C0B" w:rsidRDefault="00403416" w:rsidP="001F4F7F">
      <w:pPr>
        <w:pStyle w:val="a6"/>
        <w:rPr>
          <w:b w:val="0"/>
          <w:sz w:val="20"/>
        </w:rPr>
      </w:pP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p w:rsidR="00403416" w:rsidRDefault="00403416" w:rsidP="00CD607C">
      <w:pPr>
        <w:ind w:right="1"/>
        <w:contextualSpacing/>
        <w:jc w:val="center"/>
        <w:rPr>
          <w:sz w:val="32"/>
        </w:rPr>
      </w:pP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413"/>
      </w:tblGrid>
      <w:tr w:rsidR="00403416" w:rsidRPr="00AF6D1E" w:rsidTr="00403416">
        <w:tc>
          <w:tcPr>
            <w:tcW w:w="3331" w:type="dxa"/>
          </w:tcPr>
          <w:p w:rsidR="00403416" w:rsidRPr="00AF6D1E" w:rsidRDefault="00403416" w:rsidP="00062683">
            <w:pPr>
              <w:rPr>
                <w:sz w:val="28"/>
              </w:rPr>
            </w:pPr>
            <w:r w:rsidRPr="00AF6D1E">
              <w:rPr>
                <w:sz w:val="28"/>
              </w:rPr>
              <w:t>От</w:t>
            </w:r>
            <w:r w:rsidR="00062683">
              <w:rPr>
                <w:sz w:val="28"/>
              </w:rPr>
              <w:t xml:space="preserve"> 12</w:t>
            </w:r>
            <w:r w:rsidR="0005408C">
              <w:rPr>
                <w:sz w:val="28"/>
              </w:rPr>
              <w:t>.1</w:t>
            </w:r>
            <w:r w:rsidR="00062683">
              <w:rPr>
                <w:sz w:val="28"/>
              </w:rPr>
              <w:t>2</w:t>
            </w:r>
            <w:r w:rsidR="0005408C">
              <w:rPr>
                <w:sz w:val="28"/>
              </w:rPr>
              <w:t>.2025</w:t>
            </w:r>
          </w:p>
        </w:tc>
        <w:tc>
          <w:tcPr>
            <w:tcW w:w="3249" w:type="dxa"/>
          </w:tcPr>
          <w:p w:rsidR="00403416" w:rsidRPr="00AF6D1E" w:rsidRDefault="00403416" w:rsidP="001F1D94">
            <w:pPr>
              <w:jc w:val="center"/>
              <w:rPr>
                <w:b/>
                <w:sz w:val="28"/>
              </w:rPr>
            </w:pPr>
            <w:r w:rsidRPr="00AF6D1E">
              <w:rPr>
                <w:b/>
                <w:sz w:val="24"/>
              </w:rPr>
              <w:t>г. Новосибирск</w:t>
            </w:r>
          </w:p>
        </w:tc>
        <w:tc>
          <w:tcPr>
            <w:tcW w:w="3413" w:type="dxa"/>
          </w:tcPr>
          <w:p w:rsidR="00403416" w:rsidRPr="00AF6D1E" w:rsidRDefault="00826A51" w:rsidP="001F1D9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14</w:t>
            </w:r>
            <w:bookmarkStart w:id="0" w:name="_GoBack"/>
            <w:bookmarkEnd w:id="0"/>
          </w:p>
        </w:tc>
      </w:tr>
    </w:tbl>
    <w:p w:rsidR="00CD607C" w:rsidRDefault="00CD607C">
      <w:pPr>
        <w:rPr>
          <w:sz w:val="28"/>
          <w:szCs w:val="28"/>
        </w:rPr>
      </w:pPr>
    </w:p>
    <w:tbl>
      <w:tblPr>
        <w:tblW w:w="652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521"/>
      </w:tblGrid>
      <w:tr w:rsidR="00E40102" w:rsidRPr="00AF6D1E" w:rsidTr="001F1D94">
        <w:trPr>
          <w:trHeight w:val="392"/>
        </w:trPr>
        <w:tc>
          <w:tcPr>
            <w:tcW w:w="6521" w:type="dxa"/>
          </w:tcPr>
          <w:p w:rsidR="00E40102" w:rsidRPr="00AF6D1E" w:rsidRDefault="00295574" w:rsidP="00062683">
            <w:pPr>
              <w:jc w:val="both"/>
              <w:rPr>
                <w:sz w:val="28"/>
              </w:rPr>
            </w:pPr>
            <w:r w:rsidRPr="00295574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23.12.2024 № 851 «О бюджете города Новосибирска на 2025 год и плановый период 2026 и 2027 годов» (первое чтение)</w:t>
            </w:r>
          </w:p>
        </w:tc>
      </w:tr>
    </w:tbl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0A677C" w:rsidRDefault="000A677C" w:rsidP="0038263D">
      <w:pPr>
        <w:ind w:firstLine="709"/>
        <w:jc w:val="both"/>
        <w:rPr>
          <w:sz w:val="28"/>
          <w:szCs w:val="28"/>
        </w:rPr>
      </w:pPr>
    </w:p>
    <w:p w:rsidR="000A677C" w:rsidRPr="000A677C" w:rsidRDefault="000A677C" w:rsidP="000A677C">
      <w:pPr>
        <w:pStyle w:val="a9"/>
        <w:spacing w:after="0"/>
        <w:ind w:left="0" w:firstLine="709"/>
        <w:jc w:val="both"/>
        <w:rPr>
          <w:sz w:val="28"/>
          <w:szCs w:val="28"/>
        </w:rPr>
      </w:pPr>
      <w:r w:rsidRPr="000A677C">
        <w:rPr>
          <w:sz w:val="28"/>
          <w:szCs w:val="28"/>
        </w:rPr>
        <w:t>Рассмотрев проект решения Совета депутатов города Новосибирска «О</w:t>
      </w:r>
      <w:r>
        <w:rPr>
          <w:sz w:val="28"/>
          <w:szCs w:val="28"/>
        </w:rPr>
        <w:t> </w:t>
      </w:r>
      <w:r w:rsidRPr="000A677C">
        <w:rPr>
          <w:sz w:val="28"/>
          <w:szCs w:val="28"/>
        </w:rPr>
        <w:t>внесении изменений в решение Совета депутатов города Новосибирска от</w:t>
      </w:r>
      <w:r>
        <w:rPr>
          <w:sz w:val="28"/>
          <w:szCs w:val="28"/>
        </w:rPr>
        <w:t> </w:t>
      </w:r>
      <w:r w:rsidRPr="000A677C">
        <w:rPr>
          <w:sz w:val="28"/>
          <w:szCs w:val="28"/>
        </w:rPr>
        <w:t>23.12.2024 № 851 «О бюджете города Новосибирска на 2025 год и плановый период 2026 и 2027 годов» (далее – проект решения), комиссия РЕШИЛА:</w:t>
      </w:r>
    </w:p>
    <w:p w:rsidR="000A677C" w:rsidRDefault="008C76FE" w:rsidP="000A677C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0A677C" w:rsidRPr="000A677C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45B72" w:rsidRPr="000A677C" w:rsidRDefault="00F45B72" w:rsidP="000A677C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F45B72">
        <w:rPr>
          <w:sz w:val="28"/>
          <w:szCs w:val="28"/>
        </w:rPr>
        <w:t>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</w:t>
      </w:r>
    </w:p>
    <w:p w:rsidR="004F2BA3" w:rsidRDefault="001C3EE7" w:rsidP="000A677C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C76FE">
        <w:rPr>
          <w:sz w:val="28"/>
          <w:szCs w:val="28"/>
        </w:rPr>
        <w:t>. </w:t>
      </w:r>
      <w:r w:rsidR="000A677C" w:rsidRPr="000A677C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tbl>
      <w:tblPr>
        <w:tblW w:w="1009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704"/>
        <w:gridCol w:w="4395"/>
      </w:tblGrid>
      <w:tr w:rsidR="009C0A75" w:rsidRPr="009C0A75" w:rsidTr="005203B4">
        <w:tc>
          <w:tcPr>
            <w:tcW w:w="5704" w:type="dxa"/>
          </w:tcPr>
          <w:p w:rsidR="009C0A75" w:rsidRPr="009C0A75" w:rsidRDefault="009C0A75" w:rsidP="009C0A75">
            <w:pPr>
              <w:jc w:val="both"/>
              <w:rPr>
                <w:sz w:val="28"/>
              </w:rPr>
            </w:pPr>
          </w:p>
          <w:p w:rsidR="009C0A75" w:rsidRPr="009C0A75" w:rsidRDefault="009C0A75" w:rsidP="009C0A75">
            <w:pPr>
              <w:jc w:val="both"/>
              <w:rPr>
                <w:sz w:val="28"/>
              </w:rPr>
            </w:pPr>
          </w:p>
          <w:p w:rsidR="009C0A75" w:rsidRPr="009C0A75" w:rsidRDefault="009C0A75" w:rsidP="00583A2B">
            <w:pPr>
              <w:ind w:left="-75"/>
              <w:jc w:val="both"/>
              <w:rPr>
                <w:sz w:val="28"/>
              </w:rPr>
            </w:pPr>
            <w:r w:rsidRPr="009C0A75">
              <w:rPr>
                <w:sz w:val="28"/>
              </w:rPr>
              <w:t>Председатель комиссии</w:t>
            </w:r>
          </w:p>
        </w:tc>
        <w:tc>
          <w:tcPr>
            <w:tcW w:w="4395" w:type="dxa"/>
          </w:tcPr>
          <w:p w:rsidR="009C0A75" w:rsidRPr="009C0A75" w:rsidRDefault="009C0A75" w:rsidP="009C0A75">
            <w:pPr>
              <w:ind w:right="-108"/>
              <w:jc w:val="right"/>
              <w:rPr>
                <w:sz w:val="28"/>
                <w:szCs w:val="28"/>
              </w:rPr>
            </w:pPr>
          </w:p>
          <w:p w:rsidR="009C0A75" w:rsidRPr="009C0A75" w:rsidRDefault="009C0A75" w:rsidP="009C0A75">
            <w:pPr>
              <w:ind w:right="-108"/>
              <w:jc w:val="right"/>
              <w:rPr>
                <w:sz w:val="28"/>
                <w:szCs w:val="28"/>
              </w:rPr>
            </w:pPr>
          </w:p>
          <w:p w:rsidR="009C0A75" w:rsidRPr="009C0A75" w:rsidRDefault="009C0A75" w:rsidP="005203B4">
            <w:pPr>
              <w:ind w:right="2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П.А. Чернышев</w:t>
            </w:r>
          </w:p>
        </w:tc>
      </w:tr>
    </w:tbl>
    <w:p w:rsidR="009C0A75" w:rsidRDefault="009C0A75" w:rsidP="000F5D34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sectPr w:rsidR="009C0A75" w:rsidSect="00700A0E">
      <w:headerReference w:type="even" r:id="rId9"/>
      <w:headerReference w:type="default" r:id="rId10"/>
      <w:pgSz w:w="11906" w:h="16838"/>
      <w:pgMar w:top="1134" w:right="567" w:bottom="68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81A" w:rsidRDefault="0055181A">
      <w:r>
        <w:separator/>
      </w:r>
    </w:p>
  </w:endnote>
  <w:endnote w:type="continuationSeparator" w:id="0">
    <w:p w:rsidR="0055181A" w:rsidRDefault="00551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81A" w:rsidRDefault="0055181A">
      <w:r>
        <w:separator/>
      </w:r>
    </w:p>
  </w:footnote>
  <w:footnote w:type="continuationSeparator" w:id="0">
    <w:p w:rsidR="0055181A" w:rsidRDefault="00551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08C"/>
    <w:rsid w:val="00054601"/>
    <w:rsid w:val="00055777"/>
    <w:rsid w:val="00060A46"/>
    <w:rsid w:val="00062683"/>
    <w:rsid w:val="00062B01"/>
    <w:rsid w:val="000643F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A677C"/>
    <w:rsid w:val="000B42BB"/>
    <w:rsid w:val="000C256B"/>
    <w:rsid w:val="000D0A39"/>
    <w:rsid w:val="000D6A0B"/>
    <w:rsid w:val="000F34A7"/>
    <w:rsid w:val="000F5991"/>
    <w:rsid w:val="000F5D34"/>
    <w:rsid w:val="001062BF"/>
    <w:rsid w:val="00111D78"/>
    <w:rsid w:val="00114A5E"/>
    <w:rsid w:val="0011602F"/>
    <w:rsid w:val="00132F7D"/>
    <w:rsid w:val="00133EF0"/>
    <w:rsid w:val="00150D5F"/>
    <w:rsid w:val="00157468"/>
    <w:rsid w:val="00157B5C"/>
    <w:rsid w:val="00161501"/>
    <w:rsid w:val="001643A0"/>
    <w:rsid w:val="00164A3C"/>
    <w:rsid w:val="00172267"/>
    <w:rsid w:val="00173F64"/>
    <w:rsid w:val="00183BAF"/>
    <w:rsid w:val="00184F33"/>
    <w:rsid w:val="00187EB5"/>
    <w:rsid w:val="0019107C"/>
    <w:rsid w:val="00195935"/>
    <w:rsid w:val="001B43C7"/>
    <w:rsid w:val="001C39F8"/>
    <w:rsid w:val="001C3EE7"/>
    <w:rsid w:val="001C76FF"/>
    <w:rsid w:val="001D42BD"/>
    <w:rsid w:val="001D6179"/>
    <w:rsid w:val="001E3414"/>
    <w:rsid w:val="001E34D6"/>
    <w:rsid w:val="001F4F7F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74E9C"/>
    <w:rsid w:val="00282D80"/>
    <w:rsid w:val="00295574"/>
    <w:rsid w:val="002A019A"/>
    <w:rsid w:val="002A0918"/>
    <w:rsid w:val="002B1BFA"/>
    <w:rsid w:val="002B5251"/>
    <w:rsid w:val="002B5745"/>
    <w:rsid w:val="002C1794"/>
    <w:rsid w:val="002C7B53"/>
    <w:rsid w:val="002E37AB"/>
    <w:rsid w:val="002E4358"/>
    <w:rsid w:val="002F20C5"/>
    <w:rsid w:val="002F2AF6"/>
    <w:rsid w:val="002F7D0A"/>
    <w:rsid w:val="003069D5"/>
    <w:rsid w:val="00320005"/>
    <w:rsid w:val="00327607"/>
    <w:rsid w:val="00340F15"/>
    <w:rsid w:val="00342442"/>
    <w:rsid w:val="00343E30"/>
    <w:rsid w:val="00356669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22A4"/>
    <w:rsid w:val="003D7E87"/>
    <w:rsid w:val="003E13CB"/>
    <w:rsid w:val="003E19CE"/>
    <w:rsid w:val="003E333C"/>
    <w:rsid w:val="003E64FD"/>
    <w:rsid w:val="003F038C"/>
    <w:rsid w:val="003F0B4E"/>
    <w:rsid w:val="003F30B8"/>
    <w:rsid w:val="003F35F3"/>
    <w:rsid w:val="003F6F9F"/>
    <w:rsid w:val="00403416"/>
    <w:rsid w:val="0040751A"/>
    <w:rsid w:val="0040761B"/>
    <w:rsid w:val="00410D1D"/>
    <w:rsid w:val="0041654A"/>
    <w:rsid w:val="00420221"/>
    <w:rsid w:val="0042234A"/>
    <w:rsid w:val="00444AB3"/>
    <w:rsid w:val="0044582F"/>
    <w:rsid w:val="00471359"/>
    <w:rsid w:val="00472BC1"/>
    <w:rsid w:val="00472D98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2BA3"/>
    <w:rsid w:val="004F68F3"/>
    <w:rsid w:val="004F7274"/>
    <w:rsid w:val="00501DA7"/>
    <w:rsid w:val="0050381D"/>
    <w:rsid w:val="00503A2B"/>
    <w:rsid w:val="00507A45"/>
    <w:rsid w:val="0051299C"/>
    <w:rsid w:val="005130A0"/>
    <w:rsid w:val="005203B4"/>
    <w:rsid w:val="00522DA6"/>
    <w:rsid w:val="005234F4"/>
    <w:rsid w:val="005364EA"/>
    <w:rsid w:val="0053681F"/>
    <w:rsid w:val="005449E2"/>
    <w:rsid w:val="0054571C"/>
    <w:rsid w:val="0055181A"/>
    <w:rsid w:val="00566BC0"/>
    <w:rsid w:val="00583A2B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0A0E"/>
    <w:rsid w:val="00701558"/>
    <w:rsid w:val="00702819"/>
    <w:rsid w:val="00704142"/>
    <w:rsid w:val="0070578A"/>
    <w:rsid w:val="00713F42"/>
    <w:rsid w:val="00717758"/>
    <w:rsid w:val="00722FDE"/>
    <w:rsid w:val="0073200E"/>
    <w:rsid w:val="00734A06"/>
    <w:rsid w:val="00735424"/>
    <w:rsid w:val="00740275"/>
    <w:rsid w:val="00752A7E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7F73EE"/>
    <w:rsid w:val="0080006F"/>
    <w:rsid w:val="00810BDA"/>
    <w:rsid w:val="00820C4B"/>
    <w:rsid w:val="00826221"/>
    <w:rsid w:val="00826A51"/>
    <w:rsid w:val="00830C9E"/>
    <w:rsid w:val="00834667"/>
    <w:rsid w:val="008415BD"/>
    <w:rsid w:val="00855B40"/>
    <w:rsid w:val="00865C36"/>
    <w:rsid w:val="00880C0B"/>
    <w:rsid w:val="00890E30"/>
    <w:rsid w:val="00897143"/>
    <w:rsid w:val="008A2465"/>
    <w:rsid w:val="008B701D"/>
    <w:rsid w:val="008B7FA9"/>
    <w:rsid w:val="008C4424"/>
    <w:rsid w:val="008C701F"/>
    <w:rsid w:val="008C76FE"/>
    <w:rsid w:val="008D3464"/>
    <w:rsid w:val="008D6806"/>
    <w:rsid w:val="008E1587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81FCC"/>
    <w:rsid w:val="00997666"/>
    <w:rsid w:val="009A10C4"/>
    <w:rsid w:val="009A5796"/>
    <w:rsid w:val="009A661D"/>
    <w:rsid w:val="009C0A75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367BF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6348"/>
    <w:rsid w:val="00AF71D0"/>
    <w:rsid w:val="00B15256"/>
    <w:rsid w:val="00B24911"/>
    <w:rsid w:val="00B4439C"/>
    <w:rsid w:val="00B44603"/>
    <w:rsid w:val="00B47C55"/>
    <w:rsid w:val="00B5331C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5ED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0A66"/>
    <w:rsid w:val="00C230F3"/>
    <w:rsid w:val="00C24473"/>
    <w:rsid w:val="00C2511C"/>
    <w:rsid w:val="00C40F80"/>
    <w:rsid w:val="00C46BAD"/>
    <w:rsid w:val="00C47835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969D8"/>
    <w:rsid w:val="00DA416E"/>
    <w:rsid w:val="00DB3AD1"/>
    <w:rsid w:val="00DB4C99"/>
    <w:rsid w:val="00DC1493"/>
    <w:rsid w:val="00DE24D6"/>
    <w:rsid w:val="00DE3244"/>
    <w:rsid w:val="00DF3B2D"/>
    <w:rsid w:val="00DF3E0E"/>
    <w:rsid w:val="00DF445B"/>
    <w:rsid w:val="00DF58AF"/>
    <w:rsid w:val="00E00834"/>
    <w:rsid w:val="00E02E61"/>
    <w:rsid w:val="00E07641"/>
    <w:rsid w:val="00E166B4"/>
    <w:rsid w:val="00E23C47"/>
    <w:rsid w:val="00E248CE"/>
    <w:rsid w:val="00E25895"/>
    <w:rsid w:val="00E37F03"/>
    <w:rsid w:val="00E40102"/>
    <w:rsid w:val="00E51FEB"/>
    <w:rsid w:val="00E60ED3"/>
    <w:rsid w:val="00E648FA"/>
    <w:rsid w:val="00E71B33"/>
    <w:rsid w:val="00E723F7"/>
    <w:rsid w:val="00E84441"/>
    <w:rsid w:val="00E86953"/>
    <w:rsid w:val="00EB14EF"/>
    <w:rsid w:val="00EB1E6B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45B72"/>
    <w:rsid w:val="00F67A04"/>
    <w:rsid w:val="00F74D11"/>
    <w:rsid w:val="00F75012"/>
    <w:rsid w:val="00F770CB"/>
    <w:rsid w:val="00F80EB1"/>
    <w:rsid w:val="00F8102C"/>
    <w:rsid w:val="00F8634D"/>
    <w:rsid w:val="00F9162B"/>
    <w:rsid w:val="00FB6918"/>
    <w:rsid w:val="00FB6CCA"/>
    <w:rsid w:val="00FC2BC9"/>
    <w:rsid w:val="00FC421C"/>
    <w:rsid w:val="00FC671C"/>
    <w:rsid w:val="00FC75D2"/>
    <w:rsid w:val="00FD1A79"/>
    <w:rsid w:val="00FD2519"/>
    <w:rsid w:val="00FD48DD"/>
    <w:rsid w:val="00FF0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CE8E11"/>
  <w15:docId w15:val="{62A30283-4513-4351-AA73-36F1C4F1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1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4279C-3D2E-47BB-B6DF-9F860554C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Ткаченко Лилия Николаевна</cp:lastModifiedBy>
  <cp:revision>7</cp:revision>
  <cp:lastPrinted>2025-11-24T02:40:00Z</cp:lastPrinted>
  <dcterms:created xsi:type="dcterms:W3CDTF">2025-11-25T04:41:00Z</dcterms:created>
  <dcterms:modified xsi:type="dcterms:W3CDTF">2025-12-11T08:56:00Z</dcterms:modified>
</cp:coreProperties>
</file>